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811"/>
        <w:tblW w:w="14131" w:type="dxa"/>
        <w:tblLook w:val="04A0" w:firstRow="1" w:lastRow="0" w:firstColumn="1" w:lastColumn="0" w:noHBand="0" w:noVBand="1"/>
      </w:tblPr>
      <w:tblGrid>
        <w:gridCol w:w="1092"/>
        <w:gridCol w:w="2872"/>
        <w:gridCol w:w="2631"/>
        <w:gridCol w:w="2727"/>
        <w:gridCol w:w="2261"/>
        <w:gridCol w:w="2550"/>
      </w:tblGrid>
      <w:tr w:rsidR="00BE0C19" w:rsidRPr="0020731B" w14:paraId="36650DE4" w14:textId="77777777" w:rsidTr="00D6736E">
        <w:trPr>
          <w:trHeight w:val="300"/>
        </w:trPr>
        <w:tc>
          <w:tcPr>
            <w:tcW w:w="14131" w:type="dxa"/>
            <w:gridSpan w:val="6"/>
            <w:shd w:val="clear" w:color="auto" w:fill="D9D9D9" w:themeFill="background1" w:themeFillShade="D9"/>
            <w:noWrap/>
            <w:vAlign w:val="center"/>
          </w:tcPr>
          <w:p w14:paraId="77DE4CF1" w14:textId="77777777" w:rsidR="00BE0C19" w:rsidRPr="0020731B" w:rsidRDefault="00BE0C19" w:rsidP="0020731B">
            <w:pPr>
              <w:jc w:val="center"/>
              <w:rPr>
                <w:b/>
                <w:sz w:val="24"/>
                <w:szCs w:val="32"/>
              </w:rPr>
            </w:pPr>
            <w:r w:rsidRPr="0020731B">
              <w:rPr>
                <w:b/>
                <w:sz w:val="24"/>
                <w:szCs w:val="32"/>
              </w:rPr>
              <w:t>2024-2025 ÖĞRETİM YILI YAZ OKULU DERS PROGRAMI</w:t>
            </w:r>
          </w:p>
          <w:p w14:paraId="263ABCAD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BE0C19" w:rsidRPr="0020731B" w14:paraId="4513CAC4" w14:textId="77777777" w:rsidTr="00D6736E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DD2C3E2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Gün</w:t>
            </w:r>
          </w:p>
        </w:tc>
        <w:tc>
          <w:tcPr>
            <w:tcW w:w="287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9B1B00E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Pazartesi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0BC0C10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Salı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92788C5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Çarşamba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CB6C7EE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Perşembe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B20D18C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Cuma</w:t>
            </w:r>
          </w:p>
        </w:tc>
      </w:tr>
      <w:tr w:rsidR="00BE0C19" w:rsidRPr="0020731B" w14:paraId="1C40E9A8" w14:textId="77777777" w:rsidTr="00D6736E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2356920E" w14:textId="77777777" w:rsidR="00BE0C19" w:rsidRPr="0020731B" w:rsidRDefault="00BE0C19" w:rsidP="004A3EA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Saat</w:t>
            </w:r>
          </w:p>
        </w:tc>
        <w:tc>
          <w:tcPr>
            <w:tcW w:w="2872" w:type="dxa"/>
            <w:vMerge/>
            <w:hideMark/>
          </w:tcPr>
          <w:p w14:paraId="4B2DD630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87EC4A2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24A427B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5E55B67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AF0357D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</w:tr>
      <w:tr w:rsidR="00BE0C19" w:rsidRPr="0020731B" w14:paraId="33E2B640" w14:textId="77777777" w:rsidTr="00D6736E">
        <w:trPr>
          <w:trHeight w:val="1785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0150A595" w14:textId="77777777" w:rsidR="00BE0C19" w:rsidRPr="0020731B" w:rsidRDefault="00BE0C19" w:rsidP="004A3EA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09.00-12.00</w:t>
            </w:r>
          </w:p>
        </w:tc>
        <w:tc>
          <w:tcPr>
            <w:tcW w:w="2872" w:type="dxa"/>
            <w:hideMark/>
          </w:tcPr>
          <w:p w14:paraId="0DECE68D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20731B">
              <w:rPr>
                <w:rFonts w:cstheme="minorHAnsi"/>
                <w:b/>
                <w:sz w:val="18"/>
                <w:szCs w:val="20"/>
              </w:rPr>
              <w:t>HİT122 REKLAMA GİRİŞ</w:t>
            </w:r>
          </w:p>
          <w:p w14:paraId="54556326" w14:textId="42323225" w:rsidR="00BE0C19" w:rsidRPr="00D6736E" w:rsidRDefault="00BE0C19" w:rsidP="00D6736E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DR. ÖĞR. ÜYESİ E. JESSİCA </w:t>
            </w:r>
            <w:proofErr w:type="gramStart"/>
            <w:r w:rsidRPr="0020731B">
              <w:rPr>
                <w:rFonts w:cstheme="minorHAnsi"/>
                <w:sz w:val="18"/>
                <w:szCs w:val="20"/>
              </w:rPr>
              <w:t>MCKIE</w:t>
            </w:r>
            <w:r w:rsidR="00D6736E">
              <w:rPr>
                <w:rFonts w:cstheme="minorHAnsi"/>
                <w:sz w:val="18"/>
                <w:szCs w:val="20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>C</w:t>
            </w:r>
            <w:proofErr w:type="gramEnd"/>
            <w:r w:rsidR="00D6736E" w:rsidRPr="00CB62B6">
              <w:rPr>
                <w:rFonts w:cstheme="minorHAnsi"/>
                <w:sz w:val="18"/>
                <w:szCs w:val="18"/>
              </w:rPr>
              <w:t>311</w:t>
            </w:r>
            <w:r w:rsidRPr="0020731B">
              <w:rPr>
                <w:rFonts w:cstheme="minorHAnsi"/>
                <w:sz w:val="18"/>
                <w:szCs w:val="20"/>
              </w:rPr>
              <w:br/>
            </w:r>
          </w:p>
          <w:p w14:paraId="6AC9896C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t>RTS140 GÖRSEL VE İŞİTSEL ANLATIM</w:t>
            </w:r>
          </w:p>
          <w:p w14:paraId="50A9E9DF" w14:textId="3D14B954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DR. ÖĞR. ÜYESİ ASLI ŞAHİNKAYA </w:t>
            </w:r>
            <w:proofErr w:type="gramStart"/>
            <w:r w:rsidRPr="0020731B">
              <w:rPr>
                <w:rFonts w:cstheme="minorHAnsi"/>
                <w:sz w:val="18"/>
                <w:szCs w:val="20"/>
              </w:rPr>
              <w:t>ERMİŞ</w:t>
            </w:r>
            <w:r w:rsidR="00D6736E">
              <w:rPr>
                <w:rFonts w:cstheme="minorHAnsi"/>
                <w:sz w:val="18"/>
                <w:szCs w:val="20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>C</w:t>
            </w:r>
            <w:proofErr w:type="gramEnd"/>
            <w:r w:rsidR="00D6736E" w:rsidRPr="00CB62B6">
              <w:rPr>
                <w:rFonts w:cstheme="minorHAnsi"/>
                <w:sz w:val="18"/>
                <w:szCs w:val="18"/>
              </w:rPr>
              <w:t>313</w:t>
            </w:r>
          </w:p>
        </w:tc>
        <w:tc>
          <w:tcPr>
            <w:tcW w:w="0" w:type="auto"/>
            <w:hideMark/>
          </w:tcPr>
          <w:p w14:paraId="217DF0BF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İLF151 SANAT VE İLETİŞİM</w:t>
            </w:r>
          </w:p>
          <w:p w14:paraId="778995F7" w14:textId="77777777" w:rsid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E. JESSİCA MCKIE</w:t>
            </w:r>
          </w:p>
          <w:p w14:paraId="744B28FA" w14:textId="3A1FDB1C" w:rsidR="00BE0C19" w:rsidRPr="0020731B" w:rsidRDefault="00D6736E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A221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İLF252 DİJTAL MEDYA</w:t>
            </w:r>
          </w:p>
          <w:p w14:paraId="026FEF97" w14:textId="77777777" w:rsid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ÖĞR. GÖR. ERDEM ALPER TURAN   </w:t>
            </w:r>
          </w:p>
          <w:p w14:paraId="1B473592" w14:textId="048307E4" w:rsidR="00BE0C19" w:rsidRPr="0020731B" w:rsidRDefault="00D6736E" w:rsidP="00BE0C1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C311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sz w:val="18"/>
                <w:szCs w:val="20"/>
              </w:rPr>
              <w:t>İTA321 KONSEPT GELİŞTİRME</w:t>
            </w:r>
          </w:p>
          <w:p w14:paraId="15DEE0FC" w14:textId="77777777" w:rsidR="0020731B" w:rsidRPr="0020731B" w:rsidRDefault="00BE0C19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bCs/>
                <w:sz w:val="18"/>
                <w:szCs w:val="20"/>
              </w:rPr>
              <w:t xml:space="preserve">DR. ÖĞR. ÜYESİ SEMRA AY  </w:t>
            </w:r>
            <w:r w:rsidRPr="0020731B">
              <w:rPr>
                <w:rFonts w:cstheme="minorHAnsi"/>
                <w:sz w:val="18"/>
                <w:szCs w:val="20"/>
              </w:rPr>
              <w:br/>
            </w:r>
          </w:p>
          <w:p w14:paraId="2269DDD8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706715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İLF326 TÜRKİYE'NİN SOSYO-EKONOMİK YAPISI</w:t>
            </w:r>
          </w:p>
          <w:p w14:paraId="3D2F72A3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Cs/>
                <w:sz w:val="18"/>
                <w:szCs w:val="20"/>
              </w:rPr>
              <w:t>DR. ÖĞR. ÜYESİ EDA ÇALGÜNER</w:t>
            </w:r>
          </w:p>
          <w:p w14:paraId="604DA12B" w14:textId="792AB345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CB62B6">
              <w:rPr>
                <w:rFonts w:cstheme="minorHAnsi"/>
                <w:bCs/>
                <w:sz w:val="18"/>
                <w:szCs w:val="18"/>
              </w:rPr>
              <w:t>İTA ATÖLYE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İLF424 İLETİŞİM HUKUKU</w:t>
            </w:r>
          </w:p>
          <w:p w14:paraId="1D2CD32D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ALİ ORHAN TEKİNSOY</w:t>
            </w:r>
          </w:p>
          <w:p w14:paraId="6D2E4726" w14:textId="6B79E1CB" w:rsidR="00952D90" w:rsidRDefault="00952D90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52D90">
              <w:rPr>
                <w:rFonts w:cstheme="minorHAnsi"/>
                <w:sz w:val="18"/>
                <w:szCs w:val="20"/>
              </w:rPr>
              <w:t xml:space="preserve">HUKUK FAKÜLTESİ </w:t>
            </w:r>
            <w:r w:rsidRPr="00952D90">
              <w:rPr>
                <w:rFonts w:cstheme="minorHAnsi"/>
                <w:sz w:val="18"/>
                <w:szCs w:val="20"/>
              </w:rPr>
              <w:t>B109</w:t>
            </w:r>
          </w:p>
          <w:p w14:paraId="5BAE360B" w14:textId="22CB52A5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İLF245 PAZARLAMA</w:t>
            </w:r>
          </w:p>
          <w:p w14:paraId="652CC540" w14:textId="77777777" w:rsidR="00BE0C19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ERDEM ALPER TURAN</w:t>
            </w:r>
          </w:p>
          <w:p w14:paraId="455C35E3" w14:textId="01981C2B" w:rsidR="00952D90" w:rsidRPr="0020731B" w:rsidRDefault="00952D90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C311</w:t>
            </w:r>
          </w:p>
        </w:tc>
        <w:tc>
          <w:tcPr>
            <w:tcW w:w="0" w:type="auto"/>
            <w:shd w:val="clear" w:color="auto" w:fill="auto"/>
            <w:hideMark/>
          </w:tcPr>
          <w:p w14:paraId="7D8C22E6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İTA422 BİTİRME PROJESİ</w:t>
            </w:r>
          </w:p>
          <w:p w14:paraId="0423BECE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SILA TANIŞIK</w:t>
            </w:r>
          </w:p>
          <w:p w14:paraId="6A5B9204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55FD9199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RTS442 BİTİRME PROJESİ</w:t>
            </w:r>
          </w:p>
          <w:p w14:paraId="7BC774DE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ASLI ŞAHİNKAYA ERMİŞ</w:t>
            </w:r>
          </w:p>
          <w:p w14:paraId="2DDB6422" w14:textId="337FD543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A227</w:t>
            </w:r>
          </w:p>
          <w:p w14:paraId="549D2D04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HİT441 STAJ</w:t>
            </w:r>
          </w:p>
          <w:p w14:paraId="2CD4C2ED" w14:textId="77777777" w:rsid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SEVİL BAL</w:t>
            </w:r>
          </w:p>
          <w:p w14:paraId="7946DB15" w14:textId="6C35AD38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A222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RTS441 STAJ</w:t>
            </w:r>
          </w:p>
          <w:p w14:paraId="3F7DA7B8" w14:textId="6C801E7B" w:rsidR="0020731B" w:rsidRPr="0020731B" w:rsidRDefault="00952D90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  <w:lang w:val="en-GB"/>
              </w:rPr>
              <w:t xml:space="preserve">DOÇ. DR. ÇAĞDAŞ EMRAH </w:t>
            </w:r>
            <w:proofErr w:type="gramStart"/>
            <w:r w:rsidRPr="00CB62B6">
              <w:rPr>
                <w:rFonts w:cstheme="minorHAnsi"/>
                <w:sz w:val="18"/>
                <w:szCs w:val="18"/>
                <w:lang w:val="en-GB"/>
              </w:rPr>
              <w:t>ÇAĞLIYAN  A</w:t>
            </w:r>
            <w:proofErr w:type="gramEnd"/>
            <w:r w:rsidRPr="00CB62B6">
              <w:rPr>
                <w:rFonts w:cstheme="minorHAnsi"/>
                <w:sz w:val="18"/>
                <w:szCs w:val="18"/>
                <w:lang w:val="en-GB"/>
              </w:rPr>
              <w:t>202</w:t>
            </w:r>
          </w:p>
          <w:p w14:paraId="52981BCE" w14:textId="77777777" w:rsidR="0020731B" w:rsidRPr="0020731B" w:rsidRDefault="0020731B" w:rsidP="0020731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20731B">
              <w:rPr>
                <w:rFonts w:cstheme="minorHAnsi"/>
                <w:b/>
                <w:sz w:val="18"/>
                <w:szCs w:val="20"/>
              </w:rPr>
              <w:t>İTA325 KURUMSAL KİMLİK TASARIMI</w:t>
            </w:r>
          </w:p>
          <w:p w14:paraId="306F7F22" w14:textId="3715BD59" w:rsidR="0020731B" w:rsidRPr="0020731B" w:rsidRDefault="0020731B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ÖĞR. GÖR. SILA </w:t>
            </w:r>
            <w:proofErr w:type="gramStart"/>
            <w:r w:rsidRPr="0020731B">
              <w:rPr>
                <w:rFonts w:cstheme="minorHAnsi"/>
                <w:sz w:val="18"/>
                <w:szCs w:val="20"/>
              </w:rPr>
              <w:t>TANIŞIK</w:t>
            </w:r>
            <w:r w:rsidR="00952D90">
              <w:rPr>
                <w:rFonts w:cstheme="minorHAnsi"/>
                <w:sz w:val="18"/>
                <w:szCs w:val="20"/>
              </w:rPr>
              <w:t xml:space="preserve"> </w:t>
            </w:r>
            <w:r w:rsidR="00952D90" w:rsidRPr="00CB62B6">
              <w:rPr>
                <w:rFonts w:cstheme="minorHAnsi"/>
                <w:sz w:val="18"/>
                <w:szCs w:val="18"/>
              </w:rPr>
              <w:t xml:space="preserve"> C</w:t>
            </w:r>
            <w:proofErr w:type="gramEnd"/>
            <w:r w:rsidR="00952D90" w:rsidRPr="00CB62B6">
              <w:rPr>
                <w:rFonts w:cstheme="minorHAnsi"/>
                <w:sz w:val="18"/>
                <w:szCs w:val="18"/>
              </w:rPr>
              <w:t>313</w:t>
            </w:r>
          </w:p>
        </w:tc>
        <w:tc>
          <w:tcPr>
            <w:tcW w:w="0" w:type="auto"/>
            <w:hideMark/>
          </w:tcPr>
          <w:p w14:paraId="406D1843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İLF241 İŞ SAĞLIĞI VE GÜVENLİĞİ</w:t>
            </w:r>
          </w:p>
          <w:p w14:paraId="1EF3A3C0" w14:textId="475DAD28" w:rsidR="00952D90" w:rsidRDefault="00952D90" w:rsidP="00952D9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C645D">
              <w:rPr>
                <w:rFonts w:cstheme="minorHAnsi"/>
                <w:bCs/>
                <w:sz w:val="18"/>
                <w:szCs w:val="18"/>
              </w:rPr>
              <w:t xml:space="preserve">ÖĞR. GÖR. SALİH KIRKAN </w:t>
            </w:r>
            <w:r>
              <w:rPr>
                <w:rFonts w:cstheme="minorHAnsi"/>
                <w:bCs/>
                <w:sz w:val="18"/>
                <w:szCs w:val="18"/>
              </w:rPr>
              <w:t xml:space="preserve">EĞİTİM FAKÜLTESİ </w:t>
            </w:r>
            <w:r>
              <w:rPr>
                <w:rFonts w:cstheme="minorHAnsi"/>
                <w:bCs/>
                <w:sz w:val="18"/>
                <w:szCs w:val="18"/>
              </w:rPr>
              <w:t xml:space="preserve">B101 </w:t>
            </w:r>
          </w:p>
          <w:p w14:paraId="3448A52C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61F552DD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İLF223 SİYASET BİLİMİNE GİRİŞ</w:t>
            </w:r>
          </w:p>
          <w:p w14:paraId="1B78C5E0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REYHAN ÜNAL ÇINAR</w:t>
            </w:r>
          </w:p>
          <w:p w14:paraId="034BD0D6" w14:textId="5EA2E34E" w:rsidR="00BE0C19" w:rsidRPr="0020731B" w:rsidRDefault="00F84299" w:rsidP="00F8429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C311</w:t>
            </w:r>
          </w:p>
          <w:p w14:paraId="0E974689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HİT336 HALKLA İLİŞKİLER KAMPANYALARI</w:t>
            </w:r>
          </w:p>
          <w:p w14:paraId="5C79B05D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DOÇ. DR. EBRU AKÇAY</w:t>
            </w:r>
          </w:p>
          <w:p w14:paraId="436FD247" w14:textId="0D436E63" w:rsidR="00BE0C19" w:rsidRPr="0020731B" w:rsidRDefault="00F8429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C313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</w:p>
        </w:tc>
      </w:tr>
      <w:tr w:rsidR="00BE0C19" w:rsidRPr="0020731B" w14:paraId="74FE9A9B" w14:textId="77777777" w:rsidTr="00D6736E">
        <w:trPr>
          <w:trHeight w:val="3129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B768188" w14:textId="77777777" w:rsidR="00BE0C19" w:rsidRPr="0020731B" w:rsidRDefault="00BE0C19" w:rsidP="004A3EA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13.00-16.00</w:t>
            </w:r>
          </w:p>
        </w:tc>
        <w:tc>
          <w:tcPr>
            <w:tcW w:w="2872" w:type="dxa"/>
            <w:hideMark/>
          </w:tcPr>
          <w:p w14:paraId="2C53EE70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20731B">
              <w:rPr>
                <w:rFonts w:cstheme="minorHAnsi"/>
                <w:b/>
                <w:sz w:val="18"/>
                <w:szCs w:val="20"/>
              </w:rPr>
              <w:t>HİT122 REKLAMA GİRİŞ</w:t>
            </w:r>
          </w:p>
          <w:p w14:paraId="2AEF02B9" w14:textId="45B6D9D2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DR. ÖĞR. ÜYESİ E. JESSİCA </w:t>
            </w:r>
            <w:proofErr w:type="gramStart"/>
            <w:r w:rsidRPr="0020731B">
              <w:rPr>
                <w:rFonts w:cstheme="minorHAnsi"/>
                <w:sz w:val="18"/>
                <w:szCs w:val="20"/>
              </w:rPr>
              <w:t>MCKIE</w:t>
            </w:r>
            <w:r w:rsidR="00D6736E">
              <w:rPr>
                <w:rFonts w:cstheme="minorHAnsi"/>
                <w:sz w:val="18"/>
                <w:szCs w:val="20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>C</w:t>
            </w:r>
            <w:proofErr w:type="gramEnd"/>
            <w:r w:rsidR="00D6736E" w:rsidRPr="00CB62B6">
              <w:rPr>
                <w:rFonts w:cstheme="minorHAnsi"/>
                <w:sz w:val="18"/>
                <w:szCs w:val="18"/>
              </w:rPr>
              <w:t>311</w:t>
            </w:r>
            <w:r w:rsidRPr="0020731B">
              <w:rPr>
                <w:rFonts w:cstheme="minorHAnsi"/>
                <w:sz w:val="18"/>
                <w:szCs w:val="20"/>
              </w:rPr>
              <w:br/>
            </w:r>
          </w:p>
          <w:p w14:paraId="2E484A5A" w14:textId="77777777" w:rsidR="00BE0C19" w:rsidRPr="0020731B" w:rsidRDefault="00BE0C19" w:rsidP="00BE0C19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İTA323 GÖRÜNTÜ VE SES İŞLEME I</w:t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br/>
            </w:r>
            <w:r w:rsidRPr="0020731B">
              <w:rPr>
                <w:rFonts w:cstheme="minorHAnsi"/>
                <w:bCs/>
                <w:sz w:val="18"/>
                <w:szCs w:val="20"/>
              </w:rPr>
              <w:t>DR. ÖĞR. ÜYESİ SEMRA AY</w:t>
            </w:r>
          </w:p>
          <w:p w14:paraId="26591BB0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t>RTS140 GÖRSEL VE İŞİTSEL ANLATIM</w:t>
            </w:r>
          </w:p>
          <w:p w14:paraId="4388033B" w14:textId="4F6C3486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DR. ÖĞR. ÜYESİ ASLI ŞAHİNKAYA </w:t>
            </w:r>
            <w:proofErr w:type="gramStart"/>
            <w:r w:rsidRPr="0020731B">
              <w:rPr>
                <w:rFonts w:cstheme="minorHAnsi"/>
                <w:sz w:val="18"/>
                <w:szCs w:val="20"/>
              </w:rPr>
              <w:t>ERMİŞ</w:t>
            </w:r>
            <w:r w:rsidR="00D6736E">
              <w:rPr>
                <w:rFonts w:cstheme="minorHAnsi"/>
                <w:sz w:val="18"/>
                <w:szCs w:val="20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>C</w:t>
            </w:r>
            <w:proofErr w:type="gramEnd"/>
            <w:r w:rsidR="00D6736E" w:rsidRPr="00CB62B6">
              <w:rPr>
                <w:rFonts w:cstheme="minorHAnsi"/>
                <w:sz w:val="18"/>
                <w:szCs w:val="18"/>
              </w:rPr>
              <w:t>313</w:t>
            </w:r>
          </w:p>
          <w:p w14:paraId="53F0D589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0" w:type="auto"/>
            <w:hideMark/>
          </w:tcPr>
          <w:p w14:paraId="593CC036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İLF151 SANAT VE İLETİŞİM</w:t>
            </w:r>
          </w:p>
          <w:p w14:paraId="0AA6B07C" w14:textId="77777777" w:rsidR="0020731B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E. JESSİCA MCKIE</w:t>
            </w:r>
          </w:p>
          <w:p w14:paraId="37CD48DC" w14:textId="02E1DE32" w:rsidR="00BE0C19" w:rsidRPr="0020731B" w:rsidRDefault="00D6736E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A221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İLF252 DİJTAL MEDYA</w:t>
            </w:r>
          </w:p>
          <w:p w14:paraId="5970E228" w14:textId="77777777" w:rsidR="0020731B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ÖĞR. GÖR. ERDEM ALPER TURAN  </w:t>
            </w:r>
          </w:p>
          <w:p w14:paraId="5AA1083F" w14:textId="6ED9D59E" w:rsidR="00BE0C19" w:rsidRPr="0020731B" w:rsidRDefault="00BE0C19" w:rsidP="00BE0C1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 xml:space="preserve"> </w:t>
            </w:r>
            <w:r w:rsidR="00D6736E" w:rsidRPr="00CB62B6">
              <w:rPr>
                <w:rFonts w:cstheme="minorHAnsi"/>
                <w:sz w:val="18"/>
                <w:szCs w:val="18"/>
              </w:rPr>
              <w:t>C311</w:t>
            </w: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sz w:val="18"/>
                <w:szCs w:val="20"/>
              </w:rPr>
              <w:t>İTA321 KONSEPT GELİŞTİRME</w:t>
            </w:r>
          </w:p>
          <w:p w14:paraId="6EC6526B" w14:textId="77777777" w:rsidR="0020731B" w:rsidRPr="0020731B" w:rsidRDefault="00BE0C19" w:rsidP="0020731B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0731B">
              <w:rPr>
                <w:rFonts w:cstheme="minorHAnsi"/>
                <w:bCs/>
                <w:sz w:val="18"/>
                <w:szCs w:val="20"/>
              </w:rPr>
              <w:t xml:space="preserve">DR. ÖĞR. ÜYESİ SEMRA AY </w:t>
            </w:r>
          </w:p>
          <w:p w14:paraId="4954C489" w14:textId="77777777" w:rsidR="00BE0C19" w:rsidRPr="0020731B" w:rsidRDefault="00BE0C19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bCs/>
                <w:sz w:val="18"/>
                <w:szCs w:val="20"/>
              </w:rPr>
              <w:t xml:space="preserve"> </w:t>
            </w:r>
          </w:p>
          <w:p w14:paraId="5404AABD" w14:textId="77777777" w:rsidR="0020731B" w:rsidRPr="0020731B" w:rsidRDefault="0020731B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HİT331 RİSK VE KRİZ İLETİŞİMİ</w:t>
            </w:r>
          </w:p>
          <w:p w14:paraId="5216EEDF" w14:textId="293B98AF" w:rsidR="0020731B" w:rsidRDefault="0020731B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DOÇ. DR. EBRU AKÇAY</w:t>
            </w:r>
          </w:p>
          <w:p w14:paraId="6E5D31C9" w14:textId="084BDF6A" w:rsidR="00D6736E" w:rsidRPr="0020731B" w:rsidRDefault="00D6736E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C313</w:t>
            </w:r>
          </w:p>
          <w:p w14:paraId="54D6D586" w14:textId="77777777" w:rsidR="0020731B" w:rsidRPr="0020731B" w:rsidRDefault="0020731B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0CA60D4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İLF326 TÜRKİYE'NİN SOSYO-EKONOMİK YAPISI</w:t>
            </w:r>
          </w:p>
          <w:p w14:paraId="7EF1751C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Cs/>
                <w:sz w:val="18"/>
                <w:szCs w:val="20"/>
              </w:rPr>
              <w:t>DR. ÖĞR. ÜYESİ EDA ÇALGÜNER</w:t>
            </w:r>
          </w:p>
          <w:p w14:paraId="1026BA0C" w14:textId="3229C9D1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CB62B6">
              <w:rPr>
                <w:rFonts w:cstheme="minorHAnsi"/>
                <w:bCs/>
                <w:sz w:val="18"/>
                <w:szCs w:val="18"/>
              </w:rPr>
              <w:t>İTA ATÖLYE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İLF424 İLETİŞİM HUKUKU</w:t>
            </w:r>
          </w:p>
          <w:p w14:paraId="38BC100A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ALİ ORHAN TEKİNSOY</w:t>
            </w:r>
          </w:p>
          <w:p w14:paraId="5EE39428" w14:textId="77777777" w:rsidR="00952D90" w:rsidRDefault="00952D90" w:rsidP="00952D90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52D90">
              <w:rPr>
                <w:rFonts w:cstheme="minorHAnsi"/>
                <w:sz w:val="18"/>
                <w:szCs w:val="20"/>
              </w:rPr>
              <w:t>HUKUK FAKÜLTESİ B109</w:t>
            </w:r>
          </w:p>
          <w:p w14:paraId="21C01385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İLF245 PAZARLAMA</w:t>
            </w:r>
          </w:p>
          <w:p w14:paraId="60B99E85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ERDEM ALPER TURAN</w:t>
            </w:r>
          </w:p>
          <w:p w14:paraId="4C033FEA" w14:textId="293EFDC5" w:rsidR="0020731B" w:rsidRPr="0020731B" w:rsidRDefault="00952D90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C311</w:t>
            </w:r>
          </w:p>
          <w:p w14:paraId="33B7C78E" w14:textId="77777777" w:rsidR="0020731B" w:rsidRPr="0020731B" w:rsidRDefault="0020731B" w:rsidP="0020731B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İTA323 GÖRÜNTÜ VE SES İŞLEME I</w:t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br/>
            </w:r>
            <w:r w:rsidRPr="0020731B">
              <w:rPr>
                <w:rFonts w:cstheme="minorHAnsi"/>
                <w:bCs/>
                <w:sz w:val="18"/>
                <w:szCs w:val="20"/>
              </w:rPr>
              <w:t>DR. ÖĞR. ÜYESİ SEMRA AY</w:t>
            </w:r>
          </w:p>
          <w:p w14:paraId="2C6F5A5E" w14:textId="77777777" w:rsidR="0020731B" w:rsidRPr="0020731B" w:rsidRDefault="0020731B" w:rsidP="0020731B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  <w:p w14:paraId="46EAA270" w14:textId="77777777" w:rsidR="0020731B" w:rsidRPr="0020731B" w:rsidRDefault="0020731B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HİT331 RİSK VE KRİZ İLETİŞİMİ</w:t>
            </w:r>
          </w:p>
          <w:p w14:paraId="326677CF" w14:textId="77777777" w:rsidR="0020731B" w:rsidRPr="0020731B" w:rsidRDefault="0020731B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DOÇ. DR. EBRU AKÇAY</w:t>
            </w:r>
          </w:p>
          <w:p w14:paraId="200F00DD" w14:textId="36B71ECC" w:rsidR="0020731B" w:rsidRPr="0020731B" w:rsidRDefault="00952D90" w:rsidP="0020731B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C313</w:t>
            </w:r>
          </w:p>
          <w:p w14:paraId="7AA0EEC1" w14:textId="77777777" w:rsidR="0020731B" w:rsidRPr="0020731B" w:rsidRDefault="0020731B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AF46577" w14:textId="77777777" w:rsidR="00BE0C19" w:rsidRPr="0020731B" w:rsidRDefault="00BE0C19" w:rsidP="0020731B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İTA422 BİTİRME PROJESİ</w:t>
            </w:r>
          </w:p>
          <w:p w14:paraId="5CE549BD" w14:textId="77777777" w:rsidR="00BE0C19" w:rsidRPr="0020731B" w:rsidRDefault="00BE0C19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SILA TANIŞIK</w:t>
            </w:r>
          </w:p>
          <w:p w14:paraId="634ACAC0" w14:textId="77777777" w:rsidR="0020731B" w:rsidRPr="0020731B" w:rsidRDefault="0020731B" w:rsidP="0020731B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47510197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RTS442 BİTİRME PROJESİ</w:t>
            </w:r>
          </w:p>
          <w:p w14:paraId="09B6CF88" w14:textId="77777777" w:rsidR="00BE0C19" w:rsidRPr="0020731B" w:rsidRDefault="00BE0C19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ASLI ŞAHİNKAYA ERMİŞ</w:t>
            </w:r>
          </w:p>
          <w:p w14:paraId="4544476F" w14:textId="18A7F371" w:rsidR="0020731B" w:rsidRPr="0020731B" w:rsidRDefault="00952D90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A227</w:t>
            </w:r>
          </w:p>
          <w:p w14:paraId="67753B8C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HİT441 STAJ</w:t>
            </w:r>
          </w:p>
          <w:p w14:paraId="177A5BFA" w14:textId="77777777" w:rsidR="0020731B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SEVİL BAL</w:t>
            </w:r>
          </w:p>
          <w:p w14:paraId="4C2751CC" w14:textId="470ACE3D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A222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RTS441 STAJ</w:t>
            </w:r>
          </w:p>
          <w:p w14:paraId="2D92E7CB" w14:textId="1D486CEB" w:rsidR="0020731B" w:rsidRPr="0020731B" w:rsidRDefault="00952D90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  <w:lang w:val="en-GB"/>
              </w:rPr>
              <w:t>DOÇ. DR. ÇAĞDAŞ EMRAH ÇAĞLIYAN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B62B6">
              <w:rPr>
                <w:rFonts w:cstheme="minorHAnsi"/>
                <w:sz w:val="18"/>
                <w:szCs w:val="18"/>
                <w:lang w:val="en-GB"/>
              </w:rPr>
              <w:t xml:space="preserve">A202 </w:t>
            </w:r>
          </w:p>
          <w:p w14:paraId="77D32C63" w14:textId="77777777" w:rsidR="0020731B" w:rsidRPr="0020731B" w:rsidRDefault="0020731B" w:rsidP="0020731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20731B">
              <w:rPr>
                <w:rFonts w:cstheme="minorHAnsi"/>
                <w:b/>
                <w:sz w:val="18"/>
                <w:szCs w:val="20"/>
              </w:rPr>
              <w:t>İTA325 KURUMSAL KİMLİK TASARIMI</w:t>
            </w:r>
          </w:p>
          <w:p w14:paraId="7B5AC367" w14:textId="730A4258" w:rsidR="0020731B" w:rsidRDefault="0020731B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ÖĞR. GÖR. SILA TANIŞIK</w:t>
            </w:r>
          </w:p>
          <w:p w14:paraId="6BA03230" w14:textId="7BB23DF7" w:rsidR="00952D90" w:rsidRPr="0020731B" w:rsidRDefault="00952D90" w:rsidP="0020731B">
            <w:pPr>
              <w:jc w:val="center"/>
              <w:rPr>
                <w:rFonts w:cstheme="minorHAnsi"/>
                <w:sz w:val="18"/>
                <w:szCs w:val="20"/>
              </w:rPr>
            </w:pPr>
            <w:r w:rsidRPr="00CB62B6">
              <w:rPr>
                <w:rFonts w:cstheme="minorHAnsi"/>
                <w:sz w:val="18"/>
                <w:szCs w:val="18"/>
              </w:rPr>
              <w:t>C313</w:t>
            </w:r>
          </w:p>
          <w:p w14:paraId="640746EB" w14:textId="77777777" w:rsidR="0020731B" w:rsidRPr="0020731B" w:rsidRDefault="0020731B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0" w:type="auto"/>
            <w:hideMark/>
          </w:tcPr>
          <w:p w14:paraId="063892FF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İLF241 İŞ SAĞLIĞI VE GÜVENLİĞİ</w:t>
            </w:r>
          </w:p>
          <w:p w14:paraId="00E4BFB7" w14:textId="77777777" w:rsidR="00952D90" w:rsidRDefault="00952D90" w:rsidP="00952D9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C645D">
              <w:rPr>
                <w:rFonts w:cstheme="minorHAnsi"/>
                <w:bCs/>
                <w:sz w:val="18"/>
                <w:szCs w:val="18"/>
              </w:rPr>
              <w:t xml:space="preserve">ÖĞR. GÖR. SALİH KIRKAN </w:t>
            </w:r>
            <w:r>
              <w:rPr>
                <w:rFonts w:cstheme="minorHAnsi"/>
                <w:bCs/>
                <w:sz w:val="18"/>
                <w:szCs w:val="18"/>
              </w:rPr>
              <w:t xml:space="preserve">EĞİTİM FAKÜLTESİ B101 </w:t>
            </w:r>
          </w:p>
          <w:p w14:paraId="436BEA26" w14:textId="77777777" w:rsidR="0020731B" w:rsidRDefault="0020731B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1E027F69" w14:textId="77777777" w:rsidR="00BE0C19" w:rsidRPr="0020731B" w:rsidRDefault="00BE0C19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br/>
            </w:r>
            <w:r w:rsidRPr="0020731B">
              <w:rPr>
                <w:rFonts w:cstheme="minorHAnsi"/>
                <w:b/>
                <w:bCs/>
                <w:sz w:val="18"/>
                <w:szCs w:val="20"/>
              </w:rPr>
              <w:t>İLF223 SİYASET BİLİMİNE GİRİŞ</w:t>
            </w:r>
          </w:p>
          <w:p w14:paraId="60DE9D2F" w14:textId="77777777" w:rsid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DR. ÖĞR. ÜYESİ REYHAN ÜNAL ÇINAR</w:t>
            </w:r>
          </w:p>
          <w:p w14:paraId="5740FD33" w14:textId="0904E4A6" w:rsidR="00BE0C19" w:rsidRPr="0020731B" w:rsidRDefault="00952D90" w:rsidP="00BE0C1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C311</w:t>
            </w:r>
            <w:r w:rsidR="00BE0C19" w:rsidRPr="0020731B">
              <w:rPr>
                <w:rFonts w:cstheme="minorHAnsi"/>
                <w:sz w:val="18"/>
                <w:szCs w:val="20"/>
              </w:rPr>
              <w:br/>
            </w:r>
            <w:r w:rsidR="00BE0C19" w:rsidRPr="0020731B">
              <w:rPr>
                <w:rFonts w:cstheme="minorHAnsi"/>
                <w:b/>
                <w:bCs/>
                <w:sz w:val="18"/>
                <w:szCs w:val="20"/>
              </w:rPr>
              <w:t>HİT336 HALKLA İLİŞKİLER KAMPANYALARI</w:t>
            </w:r>
          </w:p>
          <w:p w14:paraId="733E614B" w14:textId="6EEE7C97" w:rsidR="00BE0C19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0731B">
              <w:rPr>
                <w:rFonts w:cstheme="minorHAnsi"/>
                <w:sz w:val="18"/>
                <w:szCs w:val="20"/>
              </w:rPr>
              <w:t>DOÇ. DR. EBRU AKÇAY</w:t>
            </w:r>
          </w:p>
          <w:p w14:paraId="4E2EA8A3" w14:textId="499270F3" w:rsidR="00F84299" w:rsidRPr="00F84299" w:rsidRDefault="00F84299" w:rsidP="00BE0C1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F84299">
              <w:rPr>
                <w:rFonts w:cstheme="minorHAnsi"/>
                <w:sz w:val="18"/>
                <w:szCs w:val="20"/>
              </w:rPr>
              <w:t>C313</w:t>
            </w:r>
          </w:p>
          <w:p w14:paraId="3B277D4C" w14:textId="77777777" w:rsidR="00BE0C19" w:rsidRPr="0020731B" w:rsidRDefault="00BE0C19" w:rsidP="00BE0C1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14:paraId="667E2FE1" w14:textId="77777777" w:rsidR="00AF5D48" w:rsidRPr="0020731B" w:rsidRDefault="00FF3CC4" w:rsidP="00BE0C19">
      <w:pPr>
        <w:rPr>
          <w:sz w:val="20"/>
        </w:rPr>
      </w:pPr>
    </w:p>
    <w:sectPr w:rsidR="00AF5D48" w:rsidRPr="0020731B" w:rsidSect="00BE0C1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2407" w14:textId="77777777" w:rsidR="00FF3CC4" w:rsidRDefault="00FF3CC4" w:rsidP="00BE0C19">
      <w:pPr>
        <w:spacing w:after="0" w:line="240" w:lineRule="auto"/>
      </w:pPr>
      <w:r>
        <w:separator/>
      </w:r>
    </w:p>
  </w:endnote>
  <w:endnote w:type="continuationSeparator" w:id="0">
    <w:p w14:paraId="69A57375" w14:textId="77777777" w:rsidR="00FF3CC4" w:rsidRDefault="00FF3CC4" w:rsidP="00BE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CA08" w14:textId="77777777" w:rsidR="0078477A" w:rsidRDefault="00BE0C19" w:rsidP="00BE0C19">
    <w:pPr>
      <w:pStyle w:val="AltBilgi"/>
    </w:pPr>
    <w:r>
      <w:t>*Hukuk Başlangıcı dersini almak isteyen öğrencilerimiz Ticari Bilimler Fakültesinin açmış olduğu TBF 141 Hukuka Giriş</w:t>
    </w:r>
    <w:r w:rsidR="0078477A">
      <w:t xml:space="preserve"> (1. Şube)</w:t>
    </w:r>
    <w:r>
      <w:t xml:space="preserve"> dersini alabilirler.</w:t>
    </w:r>
  </w:p>
  <w:p w14:paraId="21728AEC" w14:textId="77777777" w:rsidR="00BE0C19" w:rsidRDefault="0078477A" w:rsidP="00BE0C19">
    <w:pPr>
      <w:pStyle w:val="AltBilgi"/>
    </w:pPr>
    <w:r>
      <w:t xml:space="preserve">Ders Günü ve Saati: </w:t>
    </w:r>
    <w:r w:rsidRPr="0078477A">
      <w:t>Perşem</w:t>
    </w:r>
    <w:r>
      <w:t xml:space="preserve">be 16:00 - 18:50 / </w:t>
    </w:r>
    <w:r w:rsidRPr="0078477A">
      <w:t>Cuma 09:00 11:50</w:t>
    </w:r>
  </w:p>
  <w:p w14:paraId="4248366F" w14:textId="77777777" w:rsidR="00BE0C19" w:rsidRDefault="00BE0C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2676" w14:textId="77777777" w:rsidR="00FF3CC4" w:rsidRDefault="00FF3CC4" w:rsidP="00BE0C19">
      <w:pPr>
        <w:spacing w:after="0" w:line="240" w:lineRule="auto"/>
      </w:pPr>
      <w:r>
        <w:separator/>
      </w:r>
    </w:p>
  </w:footnote>
  <w:footnote w:type="continuationSeparator" w:id="0">
    <w:p w14:paraId="5EDEFBA3" w14:textId="77777777" w:rsidR="00FF3CC4" w:rsidRDefault="00FF3CC4" w:rsidP="00BE0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19"/>
    <w:rsid w:val="0020731B"/>
    <w:rsid w:val="00233EB2"/>
    <w:rsid w:val="004A3EAD"/>
    <w:rsid w:val="0078477A"/>
    <w:rsid w:val="007E4B0B"/>
    <w:rsid w:val="00943B8E"/>
    <w:rsid w:val="00952D90"/>
    <w:rsid w:val="00B32519"/>
    <w:rsid w:val="00BE0C19"/>
    <w:rsid w:val="00D6736E"/>
    <w:rsid w:val="00EE5161"/>
    <w:rsid w:val="00F56746"/>
    <w:rsid w:val="00F84299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04B9"/>
  <w15:chartTrackingRefBased/>
  <w15:docId w15:val="{076AD31D-8E73-4263-ABFB-0E6AF9E0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C19"/>
  </w:style>
  <w:style w:type="paragraph" w:styleId="AltBilgi">
    <w:name w:val="footer"/>
    <w:basedOn w:val="Normal"/>
    <w:link w:val="AltBilgiChar"/>
    <w:uiPriority w:val="99"/>
    <w:unhideWhenUsed/>
    <w:rsid w:val="00BE0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Baskent</cp:lastModifiedBy>
  <cp:revision>4</cp:revision>
  <cp:lastPrinted>2025-07-10T10:26:00Z</cp:lastPrinted>
  <dcterms:created xsi:type="dcterms:W3CDTF">2025-07-08T09:18:00Z</dcterms:created>
  <dcterms:modified xsi:type="dcterms:W3CDTF">2025-07-11T12:22:00Z</dcterms:modified>
</cp:coreProperties>
</file>